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D1" w:rsidRDefault="00C330D1"/>
    <w:tbl>
      <w:tblPr>
        <w:tblStyle w:val="a7"/>
        <w:tblW w:w="4820" w:type="dxa"/>
        <w:tblInd w:w="4550" w:type="dxa"/>
        <w:tblLook w:val="04A0" w:firstRow="1" w:lastRow="0" w:firstColumn="1" w:lastColumn="0" w:noHBand="0" w:noVBand="1"/>
      </w:tblPr>
      <w:tblGrid>
        <w:gridCol w:w="4820"/>
      </w:tblGrid>
      <w:tr w:rsidR="00084AD1" w:rsidTr="00F236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4AD1" w:rsidRPr="00F2362D" w:rsidRDefault="00084AD1" w:rsidP="001D33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F2362D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Руководителю органа по сертификации                                                                                   систем менеджмента ФБУ «УРАЛТЕСТ»,                                                       </w:t>
            </w:r>
            <w:r w:rsidR="006C656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="001D3316">
              <w:rPr>
                <w:rFonts w:ascii="Times New Roman" w:hAnsi="Times New Roman" w:cs="Times New Roman"/>
                <w:sz w:val="22"/>
                <w:szCs w:val="22"/>
              </w:rPr>
              <w:t>уникальный номер</w:t>
            </w:r>
            <w:r w:rsidR="006C656E">
              <w:rPr>
                <w:rFonts w:ascii="Times New Roman" w:hAnsi="Times New Roman" w:cs="Times New Roman"/>
                <w:sz w:val="22"/>
                <w:szCs w:val="22"/>
              </w:rPr>
              <w:t xml:space="preserve"> записи </w:t>
            </w:r>
            <w:r w:rsidR="001D3316">
              <w:rPr>
                <w:rFonts w:ascii="Times New Roman" w:hAnsi="Times New Roman" w:cs="Times New Roman"/>
                <w:sz w:val="22"/>
                <w:szCs w:val="22"/>
              </w:rPr>
              <w:t xml:space="preserve">об аккредитации </w:t>
            </w:r>
            <w:r w:rsidR="006C656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D3316">
              <w:rPr>
                <w:rFonts w:ascii="Times New Roman" w:hAnsi="Times New Roman" w:cs="Times New Roman"/>
                <w:sz w:val="22"/>
                <w:szCs w:val="22"/>
              </w:rPr>
              <w:t>реестре аккредитованных лиц</w:t>
            </w:r>
            <w:r w:rsidR="006C65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36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</w:t>
            </w:r>
            <w:r w:rsidRPr="00F2362D">
              <w:rPr>
                <w:rFonts w:ascii="Times New Roman" w:hAnsi="Times New Roman" w:cs="Times New Roman"/>
                <w:sz w:val="22"/>
                <w:szCs w:val="22"/>
              </w:rPr>
              <w:t>.RU.13УР04</w:t>
            </w:r>
            <w:r w:rsidR="001D331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2362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</w:tr>
      <w:tr w:rsidR="00F2362D" w:rsidTr="00084AD1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316" w:rsidRPr="00575B56" w:rsidRDefault="001D3316" w:rsidP="001D33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22B2B">
              <w:rPr>
                <w:sz w:val="22"/>
                <w:szCs w:val="22"/>
              </w:rPr>
              <w:t>620990, РФ, г. Екатеринбург,                                                                              у</w:t>
            </w:r>
            <w:r w:rsidR="00575B56">
              <w:rPr>
                <w:sz w:val="22"/>
                <w:szCs w:val="22"/>
              </w:rPr>
              <w:t xml:space="preserve">л. </w:t>
            </w:r>
            <w:r w:rsidR="00575B56" w:rsidRPr="00575B56">
              <w:rPr>
                <w:rFonts w:ascii="Times New Roman" w:hAnsi="Times New Roman" w:cs="Times New Roman"/>
                <w:sz w:val="22"/>
                <w:szCs w:val="22"/>
              </w:rPr>
              <w:t>Красноармейская, 2а, литер Б</w:t>
            </w:r>
          </w:p>
          <w:p w:rsidR="00F2362D" w:rsidRPr="00F2362D" w:rsidRDefault="00575B56" w:rsidP="005E0B3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Н.А. Токуновой</w:t>
            </w:r>
            <w:bookmarkStart w:id="0" w:name="_GoBack"/>
            <w:bookmarkEnd w:id="0"/>
          </w:p>
        </w:tc>
      </w:tr>
      <w:tr w:rsidR="00084AD1" w:rsidTr="00084AD1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D1" w:rsidRPr="00F2362D" w:rsidRDefault="00084AD1" w:rsidP="005E0B3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2362D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 органа по сертификации</w:t>
            </w:r>
          </w:p>
        </w:tc>
      </w:tr>
    </w:tbl>
    <w:p w:rsidR="00084AD1" w:rsidRDefault="00084AD1" w:rsidP="00535C0D">
      <w:pPr>
        <w:ind w:left="5245"/>
        <w:jc w:val="right"/>
        <w:rPr>
          <w:rFonts w:asciiTheme="minorHAnsi" w:eastAsia="Calibri" w:hAnsiTheme="minorHAnsi"/>
          <w:u w:val="single"/>
        </w:rPr>
      </w:pPr>
    </w:p>
    <w:p w:rsidR="00535C0D" w:rsidRDefault="00535C0D" w:rsidP="00C47D8A">
      <w:pPr>
        <w:rPr>
          <w:rFonts w:asciiTheme="minorHAnsi" w:eastAsia="Calibri" w:hAnsiTheme="minorHAnsi"/>
          <w:vertAlign w:val="superscript"/>
        </w:rPr>
      </w:pPr>
    </w:p>
    <w:tbl>
      <w:tblPr>
        <w:tblStyle w:val="a7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461"/>
        <w:gridCol w:w="822"/>
        <w:gridCol w:w="657"/>
        <w:gridCol w:w="157"/>
        <w:gridCol w:w="514"/>
        <w:gridCol w:w="324"/>
        <w:gridCol w:w="885"/>
        <w:gridCol w:w="145"/>
        <w:gridCol w:w="610"/>
        <w:gridCol w:w="531"/>
        <w:gridCol w:w="236"/>
        <w:gridCol w:w="72"/>
        <w:gridCol w:w="829"/>
        <w:gridCol w:w="826"/>
        <w:gridCol w:w="826"/>
      </w:tblGrid>
      <w:tr w:rsidR="00C47D8A" w:rsidTr="0058642B">
        <w:tc>
          <w:tcPr>
            <w:tcW w:w="5245" w:type="dxa"/>
            <w:gridSpan w:val="9"/>
          </w:tcPr>
          <w:p w:rsidR="00C47D8A" w:rsidRPr="00C47D8A" w:rsidRDefault="00C47D8A" w:rsidP="00C47D8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ЗАЯВКА №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2481" w:type="dxa"/>
            <w:gridSpan w:val="3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D8A" w:rsidTr="00250F8C">
        <w:tc>
          <w:tcPr>
            <w:tcW w:w="9175" w:type="dxa"/>
            <w:gridSpan w:val="16"/>
          </w:tcPr>
          <w:p w:rsidR="00C47D8A" w:rsidRPr="00C47D8A" w:rsidRDefault="00C47D8A" w:rsidP="00C47D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проведение сертификации (ресертификации) системы менеджмента</w:t>
            </w:r>
          </w:p>
        </w:tc>
      </w:tr>
      <w:tr w:rsidR="00C47D8A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D8A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C47D8A" w:rsidRPr="00C47D8A" w:rsidRDefault="00C47D8A" w:rsidP="00C47D8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организации-заказчика</w:t>
            </w:r>
          </w:p>
        </w:tc>
      </w:tr>
      <w:tr w:rsidR="00C47D8A" w:rsidTr="00250F8C">
        <w:tc>
          <w:tcPr>
            <w:tcW w:w="9175" w:type="dxa"/>
            <w:gridSpan w:val="16"/>
          </w:tcPr>
          <w:p w:rsid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D8A" w:rsidRPr="00C47D8A" w:rsidRDefault="0058642B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 места </w:t>
            </w:r>
            <w:r w:rsidR="00C47D8A"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нахождения (юридический адрес):</w:t>
            </w:r>
          </w:p>
        </w:tc>
      </w:tr>
      <w:tr w:rsidR="00C47D8A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5A4" w:rsidTr="00F2362D">
        <w:tc>
          <w:tcPr>
            <w:tcW w:w="1280" w:type="dxa"/>
            <w:tcBorders>
              <w:top w:val="single" w:sz="4" w:space="0" w:color="auto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nil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A729F" w:rsidRPr="00C47D8A" w:rsidRDefault="004A729F" w:rsidP="004A7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F8C" w:rsidTr="0058642B">
        <w:tc>
          <w:tcPr>
            <w:tcW w:w="1280" w:type="dxa"/>
          </w:tcPr>
          <w:p w:rsidR="00250F8C" w:rsidRPr="006A10BE" w:rsidRDefault="00250F8C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лице:</w:t>
            </w: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F8C" w:rsidRPr="00C47D8A" w:rsidRDefault="00250F8C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F8C" w:rsidTr="0058642B">
        <w:tc>
          <w:tcPr>
            <w:tcW w:w="1280" w:type="dxa"/>
          </w:tcPr>
          <w:p w:rsidR="00250F8C" w:rsidRPr="006A10BE" w:rsidRDefault="00250F8C" w:rsidP="00250F8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nil"/>
            </w:tcBorders>
          </w:tcPr>
          <w:p w:rsidR="00250F8C" w:rsidRPr="006A10BE" w:rsidRDefault="00250F8C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должность, фамилия, имя, отчество руководителя организации</w:t>
            </w:r>
          </w:p>
        </w:tc>
      </w:tr>
      <w:tr w:rsidR="006A10BE" w:rsidTr="00F2362D">
        <w:tc>
          <w:tcPr>
            <w:tcW w:w="3891" w:type="dxa"/>
            <w:gridSpan w:val="6"/>
          </w:tcPr>
          <w:p w:rsidR="006A10BE" w:rsidRPr="006A10BE" w:rsidRDefault="006A10BE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просит провести сертификацию:</w:t>
            </w:r>
          </w:p>
        </w:tc>
        <w:tc>
          <w:tcPr>
            <w:tcW w:w="5284" w:type="dxa"/>
            <w:gridSpan w:val="10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6A10BE" w:rsidRPr="006A10BE" w:rsidRDefault="006A10BE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вид системы менеджмента</w:t>
            </w:r>
          </w:p>
        </w:tc>
      </w:tr>
      <w:tr w:rsidR="006A10BE" w:rsidTr="00F2362D">
        <w:tc>
          <w:tcPr>
            <w:tcW w:w="2563" w:type="dxa"/>
            <w:gridSpan w:val="3"/>
          </w:tcPr>
          <w:p w:rsidR="006A10BE" w:rsidRPr="006A10BE" w:rsidRDefault="006A10BE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применительно к:</w:t>
            </w:r>
          </w:p>
        </w:tc>
        <w:tc>
          <w:tcPr>
            <w:tcW w:w="6612" w:type="dxa"/>
            <w:gridSpan w:val="13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6A10BE" w:rsidRPr="006A10BE" w:rsidRDefault="006A10BE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область применения системы менеджмента</w:t>
            </w:r>
          </w:p>
        </w:tc>
      </w:tr>
      <w:tr w:rsidR="006A10BE" w:rsidTr="0058642B">
        <w:tc>
          <w:tcPr>
            <w:tcW w:w="5245" w:type="dxa"/>
            <w:gridSpan w:val="9"/>
          </w:tcPr>
          <w:p w:rsidR="006A10BE" w:rsidRPr="006A10BE" w:rsidRDefault="006A10BE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соответствие требованиям стандарта:</w:t>
            </w:r>
          </w:p>
        </w:tc>
        <w:tc>
          <w:tcPr>
            <w:tcW w:w="610" w:type="dxa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6A10BE" w:rsidRPr="006A10BE" w:rsidRDefault="006A10BE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обозначение и наименование стандарта, на соответствие которому будет проводиться сертификация</w:t>
            </w:r>
          </w:p>
        </w:tc>
      </w:tr>
      <w:tr w:rsidR="006A10BE" w:rsidTr="0058642B">
        <w:tc>
          <w:tcPr>
            <w:tcW w:w="5245" w:type="dxa"/>
            <w:gridSpan w:val="9"/>
          </w:tcPr>
          <w:p w:rsidR="006A10BE" w:rsidRPr="006A10BE" w:rsidRDefault="006A10BE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внедрении системы менеджмента:</w:t>
            </w:r>
          </w:p>
        </w:tc>
        <w:tc>
          <w:tcPr>
            <w:tcW w:w="3930" w:type="dxa"/>
            <w:gridSpan w:val="7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6A10BE" w:rsidRPr="006A10BE" w:rsidRDefault="006A10BE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номер и дата распорядительного документа</w:t>
            </w:r>
          </w:p>
        </w:tc>
      </w:tr>
      <w:tr w:rsidR="006A10BE" w:rsidTr="00F2362D">
        <w:tc>
          <w:tcPr>
            <w:tcW w:w="7523" w:type="dxa"/>
            <w:gridSpan w:val="14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сертификате соответствия системы менеджмента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52" w:type="dxa"/>
            <w:gridSpan w:val="2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6A10BE" w:rsidRPr="006A10BE" w:rsidRDefault="006A10BE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органа по сертификации, </w:t>
            </w:r>
            <w:r w:rsidR="001F6692">
              <w:rPr>
                <w:rFonts w:ascii="Times New Roman" w:eastAsia="Calibri" w:hAnsi="Times New Roman" w:cs="Times New Roman"/>
                <w:sz w:val="16"/>
                <w:szCs w:val="16"/>
              </w:rPr>
              <w:t>уникальный номер записи об аккредитации в реестре аккредитованных лиц (</w:t>
            </w:r>
            <w:r w:rsidRPr="001F6692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регистрационный номер</w:t>
            </w:r>
            <w:r w:rsidR="001F6692" w:rsidRPr="001F669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A65D49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A65D49" w:rsidRPr="00C47D8A" w:rsidRDefault="00A65D49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D49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A65D49" w:rsidRPr="00A65D49" w:rsidRDefault="00A65D49" w:rsidP="00A65D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номер и дата выдачи сертификата</w:t>
            </w:r>
          </w:p>
        </w:tc>
      </w:tr>
      <w:tr w:rsidR="001F6692" w:rsidTr="00250F8C">
        <w:tc>
          <w:tcPr>
            <w:tcW w:w="9175" w:type="dxa"/>
            <w:gridSpan w:val="16"/>
          </w:tcPr>
          <w:p w:rsidR="001F6692" w:rsidRPr="001F6692" w:rsidRDefault="001F6692" w:rsidP="00C47D8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42DE8" w:rsidTr="00250F8C">
        <w:tc>
          <w:tcPr>
            <w:tcW w:w="9175" w:type="dxa"/>
            <w:gridSpan w:val="16"/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персонала, работающего в организации-заказчике:</w:t>
            </w:r>
          </w:p>
        </w:tc>
      </w:tr>
      <w:tr w:rsidR="00C42DE8" w:rsidTr="00F2362D">
        <w:tc>
          <w:tcPr>
            <w:tcW w:w="2563" w:type="dxa"/>
            <w:gridSpan w:val="3"/>
            <w:tcBorders>
              <w:bottom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gridSpan w:val="13"/>
          </w:tcPr>
          <w:p w:rsidR="00C42DE8" w:rsidRPr="00C42DE8" w:rsidRDefault="00F135A4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="00C42DE8" w:rsidRPr="00C4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еловек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2DE8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производственных площадках, на которые распространяется система менеджмента:</w:t>
            </w:r>
          </w:p>
        </w:tc>
      </w:tr>
      <w:tr w:rsidR="00C42DE8" w:rsidTr="00F2362D"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DB600B" w:rsidRDefault="00C42DE8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Производственная площадка</w:t>
            </w:r>
            <w:r w:rsidR="00DB600B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2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2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Численность персонала</w:t>
            </w:r>
          </w:p>
        </w:tc>
      </w:tr>
      <w:tr w:rsidR="00C42DE8" w:rsidTr="00F2362D"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5A4" w:rsidTr="00F2362D"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DE8" w:rsidTr="00250F8C">
        <w:tc>
          <w:tcPr>
            <w:tcW w:w="91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F47B2" w:rsidRDefault="00DF47B2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сведения об организации-заказчике:</w:t>
            </w:r>
          </w:p>
        </w:tc>
      </w:tr>
      <w:tr w:rsidR="00C42DE8" w:rsidTr="00F2362D"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Выпускаемая продукция/ оказываемая услуга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Нормативная документация на продукцию/ услугу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EF19F0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Технологические процессы, операции (укрупненно)</w:t>
            </w:r>
          </w:p>
        </w:tc>
      </w:tr>
      <w:tr w:rsidR="00EF19F0" w:rsidTr="00F2362D"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47B2" w:rsidRPr="00C47D8A" w:rsidRDefault="00DF47B2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9F0" w:rsidTr="0058642B"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47B2" w:rsidRDefault="00DF47B2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47B2" w:rsidRPr="00C47D8A" w:rsidRDefault="00DF47B2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9F0" w:rsidTr="0058642B">
        <w:tc>
          <w:tcPr>
            <w:tcW w:w="91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Сведения о технических ресурсах:</w:t>
            </w: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19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технического ресурса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19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Информация о наличии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(перечислить укрупненно)</w:t>
            </w: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EF19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Здания и сооружения: </w:t>
            </w:r>
            <w:r w:rsidRPr="00EF19F0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 помещения, склады, административный корпу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с, очистные сооружения и прочее 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EF19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оборудование 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связи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Программное обеспечение 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Испытательное оборудование (в том числе средства измерения)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58642B"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подразделении (организациях)</w:t>
            </w:r>
            <w:r w:rsidR="003C09A0">
              <w:rPr>
                <w:rFonts w:ascii="Times New Roman" w:eastAsia="Calibri" w:hAnsi="Times New Roman" w:cs="Times New Roman"/>
                <w:sz w:val="20"/>
                <w:szCs w:val="20"/>
              </w:rPr>
              <w:t>, проводящих приемосдаточные и периодические испытания продукции, в том числе о его аккредитации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09A0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3C09A0" w:rsidRPr="003C09A0" w:rsidRDefault="003C09A0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процессах, переданных организацией-заказчиком сторонним организациям:</w:t>
            </w:r>
          </w:p>
        </w:tc>
      </w:tr>
      <w:tr w:rsidR="003C09A0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250F8C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проц</w:t>
            </w:r>
            <w:r w:rsidR="00483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есса и организации-исполнителя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либо </w:t>
            </w:r>
            <w:r w:rsidR="00483AF7">
              <w:rPr>
                <w:rFonts w:ascii="Times New Roman" w:eastAsia="Calibri" w:hAnsi="Times New Roman" w:cs="Times New Roman"/>
                <w:sz w:val="16"/>
                <w:szCs w:val="16"/>
              </w:rPr>
              <w:t>указывается: «отсутствуют»</w:t>
            </w:r>
          </w:p>
        </w:tc>
      </w:tr>
      <w:tr w:rsidR="003C09A0" w:rsidTr="00250F8C">
        <w:tc>
          <w:tcPr>
            <w:tcW w:w="9175" w:type="dxa"/>
            <w:gridSpan w:val="16"/>
          </w:tcPr>
          <w:p w:rsidR="003C09A0" w:rsidRPr="003C09A0" w:rsidRDefault="003C09A0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привлечении консалтинговой организации при разработке, внедрении, обеспечении функционирования системы менеджмента:</w:t>
            </w:r>
          </w:p>
        </w:tc>
      </w:tr>
      <w:tr w:rsidR="003C09A0" w:rsidTr="00250F8C"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B40951">
        <w:tc>
          <w:tcPr>
            <w:tcW w:w="9175" w:type="dxa"/>
            <w:gridSpan w:val="16"/>
            <w:tcBorders>
              <w:top w:val="single" w:sz="4" w:space="0" w:color="auto"/>
            </w:tcBorders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организации, юридический адрес, вид оказанных консалтинговых услуг, год оказания услуг</w:t>
            </w:r>
          </w:p>
        </w:tc>
      </w:tr>
      <w:tr w:rsidR="00B40951" w:rsidTr="00F2362D">
        <w:tc>
          <w:tcPr>
            <w:tcW w:w="5100" w:type="dxa"/>
            <w:gridSpan w:val="8"/>
          </w:tcPr>
          <w:p w:rsidR="00B40951" w:rsidRPr="00B40951" w:rsidRDefault="00D75B1B" w:rsidP="00B40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Предпочтительные сроки</w:t>
            </w:r>
            <w:r w:rsidR="00B40951" w:rsidRPr="00B40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 работ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</w:tcPr>
          <w:p w:rsidR="00B40951" w:rsidRPr="00B40951" w:rsidRDefault="00B40951" w:rsidP="00B40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951" w:rsidTr="00B40951">
        <w:tc>
          <w:tcPr>
            <w:tcW w:w="5100" w:type="dxa"/>
            <w:gridSpan w:val="8"/>
          </w:tcPr>
          <w:p w:rsidR="00B40951" w:rsidRPr="00C47D8A" w:rsidRDefault="00B40951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8"/>
            <w:tcBorders>
              <w:top w:val="single" w:sz="4" w:space="0" w:color="auto"/>
            </w:tcBorders>
          </w:tcPr>
          <w:p w:rsidR="00B40951" w:rsidRPr="00C47D8A" w:rsidRDefault="00B40951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F2362D">
        <w:tc>
          <w:tcPr>
            <w:tcW w:w="3891" w:type="dxa"/>
            <w:gridSpan w:val="6"/>
            <w:tcBorders>
              <w:bottom w:val="single" w:sz="4" w:space="0" w:color="auto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9"/>
            <w:tcBorders>
              <w:bottom w:val="single" w:sz="4" w:space="0" w:color="auto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F2362D">
        <w:tc>
          <w:tcPr>
            <w:tcW w:w="3891" w:type="dxa"/>
            <w:gridSpan w:val="6"/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4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9"/>
            <w:tcBorders>
              <w:top w:val="single" w:sz="4" w:space="0" w:color="auto"/>
            </w:tcBorders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3C09A0" w:rsidTr="00250F8C">
        <w:tc>
          <w:tcPr>
            <w:tcW w:w="9175" w:type="dxa"/>
            <w:gridSpan w:val="16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5A4" w:rsidTr="00F2362D">
        <w:tc>
          <w:tcPr>
            <w:tcW w:w="1741" w:type="dxa"/>
            <w:gridSpan w:val="2"/>
            <w:vMerge w:val="restart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74" w:type="dxa"/>
            <w:gridSpan w:val="5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6"/>
            <w:tcBorders>
              <w:left w:val="nil"/>
              <w:bottom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nil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F2362D">
        <w:tc>
          <w:tcPr>
            <w:tcW w:w="1741" w:type="dxa"/>
            <w:gridSpan w:val="2"/>
            <w:vMerge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6"/>
            <w:tcBorders>
              <w:top w:val="single" w:sz="4" w:space="0" w:color="auto"/>
            </w:tcBorders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29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7D8A" w:rsidRDefault="00C47D8A" w:rsidP="00C47D8A">
      <w:pPr>
        <w:rPr>
          <w:rFonts w:asciiTheme="minorHAnsi" w:eastAsia="Calibri" w:hAnsiTheme="minorHAnsi"/>
          <w:vertAlign w:val="superscript"/>
        </w:rPr>
      </w:pPr>
    </w:p>
    <w:p w:rsidR="00C47D8A" w:rsidRDefault="00C47D8A" w:rsidP="00C47D8A">
      <w:pPr>
        <w:rPr>
          <w:rFonts w:asciiTheme="minorHAnsi" w:eastAsia="Calibri" w:hAnsiTheme="minorHAnsi"/>
          <w:vertAlign w:val="superscript"/>
        </w:rPr>
      </w:pPr>
    </w:p>
    <w:p w:rsidR="00C47D8A" w:rsidRDefault="00C47D8A" w:rsidP="00C47D8A">
      <w:pPr>
        <w:rPr>
          <w:rFonts w:asciiTheme="minorHAnsi" w:eastAsia="Calibri" w:hAnsiTheme="minorHAnsi"/>
          <w:vertAlign w:val="superscript"/>
        </w:rPr>
      </w:pPr>
    </w:p>
    <w:p w:rsidR="00535C0D" w:rsidRDefault="00535C0D" w:rsidP="003C09A0">
      <w:r w:rsidRPr="006213AB">
        <w:rPr>
          <w:rFonts w:eastAsia="Calibri"/>
        </w:rPr>
        <w:tab/>
      </w:r>
      <w:r w:rsidRPr="006213AB">
        <w:rPr>
          <w:rFonts w:eastAsia="Calibri"/>
        </w:rPr>
        <w:tab/>
      </w:r>
    </w:p>
    <w:p w:rsidR="00535C0D" w:rsidRDefault="00535C0D">
      <w:pPr>
        <w:rPr>
          <w:rFonts w:asciiTheme="minorHAnsi" w:hAnsiTheme="minorHAnsi"/>
        </w:rPr>
      </w:pPr>
    </w:p>
    <w:p w:rsidR="00DB600B" w:rsidRDefault="00DB600B">
      <w:pPr>
        <w:rPr>
          <w:rFonts w:asciiTheme="minorHAnsi" w:hAnsiTheme="minorHAnsi"/>
        </w:rPr>
      </w:pPr>
    </w:p>
    <w:p w:rsidR="0058642B" w:rsidRDefault="0058642B">
      <w:pPr>
        <w:rPr>
          <w:rFonts w:asciiTheme="minorHAnsi" w:hAnsiTheme="minorHAnsi"/>
        </w:rPr>
      </w:pPr>
    </w:p>
    <w:p w:rsidR="0058642B" w:rsidRDefault="0058642B">
      <w:pPr>
        <w:rPr>
          <w:rFonts w:asciiTheme="minorHAnsi" w:hAnsiTheme="minorHAnsi"/>
        </w:rPr>
      </w:pPr>
    </w:p>
    <w:p w:rsidR="0058642B" w:rsidRDefault="0058642B">
      <w:pPr>
        <w:rPr>
          <w:rFonts w:asciiTheme="minorHAnsi" w:hAnsiTheme="minorHAnsi"/>
        </w:rPr>
      </w:pPr>
    </w:p>
    <w:p w:rsidR="0058642B" w:rsidRDefault="0058642B">
      <w:pPr>
        <w:rPr>
          <w:rFonts w:asciiTheme="minorHAnsi" w:hAnsiTheme="minorHAnsi"/>
        </w:rPr>
      </w:pPr>
    </w:p>
    <w:p w:rsidR="0058642B" w:rsidRDefault="0058642B">
      <w:pPr>
        <w:rPr>
          <w:rFonts w:asciiTheme="minorHAnsi" w:hAnsiTheme="minorHAnsi"/>
        </w:rPr>
      </w:pPr>
    </w:p>
    <w:p w:rsidR="0058642B" w:rsidRDefault="0058642B">
      <w:pPr>
        <w:rPr>
          <w:rFonts w:asciiTheme="minorHAnsi" w:hAnsiTheme="minorHAnsi"/>
        </w:rPr>
      </w:pPr>
    </w:p>
    <w:p w:rsidR="00DB600B" w:rsidRDefault="00DB600B">
      <w:pPr>
        <w:rPr>
          <w:rFonts w:asciiTheme="minorHAnsi" w:hAnsiTheme="minorHAnsi"/>
        </w:rPr>
      </w:pPr>
    </w:p>
    <w:p w:rsidR="00DB600B" w:rsidRPr="00DB600B" w:rsidRDefault="00DB600B" w:rsidP="00DB600B">
      <w:pPr>
        <w:pBdr>
          <w:top w:val="single" w:sz="4" w:space="1" w:color="auto"/>
        </w:pBdr>
        <w:rPr>
          <w:rFonts w:ascii="Times New Roman" w:eastAsia="Calibri" w:hAnsi="Times New Roman" w:cs="Times New Roman"/>
          <w:sz w:val="20"/>
          <w:szCs w:val="20"/>
        </w:rPr>
      </w:pPr>
      <w:r w:rsidRPr="00DB600B">
        <w:rPr>
          <w:rFonts w:ascii="Times New Roman" w:eastAsia="Calibri" w:hAnsi="Times New Roman" w:cs="Times New Roman"/>
          <w:sz w:val="20"/>
          <w:szCs w:val="20"/>
          <w:vertAlign w:val="superscript"/>
        </w:rPr>
        <w:t>*</w:t>
      </w:r>
      <w:r w:rsidRPr="00DB600B">
        <w:rPr>
          <w:rFonts w:ascii="Times New Roman" w:eastAsia="Calibri" w:hAnsi="Times New Roman" w:cs="Times New Roman"/>
          <w:sz w:val="20"/>
          <w:szCs w:val="20"/>
        </w:rPr>
        <w:t xml:space="preserve"> - заполняется при наличии ранее выданного сертификата</w:t>
      </w:r>
    </w:p>
    <w:p w:rsidR="00DB600B" w:rsidRPr="00DB600B" w:rsidRDefault="00DB600B" w:rsidP="00DB600B">
      <w:pPr>
        <w:pBdr>
          <w:top w:val="single" w:sz="4" w:space="1" w:color="auto"/>
        </w:pBdr>
        <w:rPr>
          <w:rFonts w:ascii="Times New Roman" w:eastAsia="Calibri" w:hAnsi="Times New Roman" w:cs="Times New Roman"/>
          <w:sz w:val="20"/>
          <w:szCs w:val="20"/>
        </w:rPr>
      </w:pPr>
      <w:r w:rsidRPr="00DB600B">
        <w:rPr>
          <w:rFonts w:ascii="Times New Roman" w:eastAsia="Calibri" w:hAnsi="Times New Roman" w:cs="Times New Roman"/>
          <w:sz w:val="20"/>
          <w:szCs w:val="20"/>
          <w:vertAlign w:val="superscript"/>
        </w:rPr>
        <w:t>**</w:t>
      </w:r>
      <w:r w:rsidRPr="00DB600B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146F20">
        <w:rPr>
          <w:rFonts w:ascii="Times New Roman" w:eastAsia="Calibri" w:hAnsi="Times New Roman" w:cs="Times New Roman"/>
          <w:sz w:val="20"/>
          <w:szCs w:val="20"/>
        </w:rPr>
        <w:t>до</w:t>
      </w:r>
      <w:r w:rsidR="00E31F9F">
        <w:rPr>
          <w:rFonts w:ascii="Times New Roman" w:eastAsia="Calibri" w:hAnsi="Times New Roman" w:cs="Times New Roman"/>
          <w:sz w:val="20"/>
          <w:szCs w:val="20"/>
        </w:rPr>
        <w:t xml:space="preserve">полнительно указать особенности </w:t>
      </w:r>
      <w:r w:rsidR="00146F20">
        <w:rPr>
          <w:rFonts w:ascii="Times New Roman" w:eastAsia="Calibri" w:hAnsi="Times New Roman" w:cs="Times New Roman"/>
          <w:sz w:val="20"/>
          <w:szCs w:val="20"/>
        </w:rPr>
        <w:t xml:space="preserve">режима работы предприятия (сезонная, в несколько смен, непрерывное производство и т.п.) </w:t>
      </w:r>
    </w:p>
    <w:p w:rsidR="00DB600B" w:rsidRPr="00DB600B" w:rsidRDefault="00DB600B">
      <w:pPr>
        <w:rPr>
          <w:rFonts w:asciiTheme="minorHAnsi" w:hAnsiTheme="minorHAnsi"/>
        </w:rPr>
      </w:pPr>
    </w:p>
    <w:sectPr w:rsidR="00DB600B" w:rsidRPr="00DB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00" w:rsidRDefault="005E7B00" w:rsidP="00535C0D">
      <w:r>
        <w:separator/>
      </w:r>
    </w:p>
  </w:endnote>
  <w:endnote w:type="continuationSeparator" w:id="0">
    <w:p w:rsidR="005E7B00" w:rsidRDefault="005E7B00" w:rsidP="005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00" w:rsidRDefault="005E7B00" w:rsidP="00535C0D">
      <w:r>
        <w:separator/>
      </w:r>
    </w:p>
  </w:footnote>
  <w:footnote w:type="continuationSeparator" w:id="0">
    <w:p w:rsidR="005E7B00" w:rsidRDefault="005E7B00" w:rsidP="0053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CE8"/>
    <w:multiLevelType w:val="hybridMultilevel"/>
    <w:tmpl w:val="4D2CE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6"/>
    <w:rsid w:val="000347D4"/>
    <w:rsid w:val="00084AD1"/>
    <w:rsid w:val="00146F20"/>
    <w:rsid w:val="001D3316"/>
    <w:rsid w:val="001F6692"/>
    <w:rsid w:val="00250F8C"/>
    <w:rsid w:val="0035311D"/>
    <w:rsid w:val="003C09A0"/>
    <w:rsid w:val="00483AF7"/>
    <w:rsid w:val="004A729F"/>
    <w:rsid w:val="004E3386"/>
    <w:rsid w:val="00535C0D"/>
    <w:rsid w:val="00575B56"/>
    <w:rsid w:val="0058642B"/>
    <w:rsid w:val="005E7B00"/>
    <w:rsid w:val="006A10BE"/>
    <w:rsid w:val="006C656E"/>
    <w:rsid w:val="00A25783"/>
    <w:rsid w:val="00A65D49"/>
    <w:rsid w:val="00B40951"/>
    <w:rsid w:val="00BD5878"/>
    <w:rsid w:val="00C330D1"/>
    <w:rsid w:val="00C42DE8"/>
    <w:rsid w:val="00C47D8A"/>
    <w:rsid w:val="00D75B1B"/>
    <w:rsid w:val="00DB600B"/>
    <w:rsid w:val="00DF47B2"/>
    <w:rsid w:val="00E04B39"/>
    <w:rsid w:val="00E31F9F"/>
    <w:rsid w:val="00EF19F0"/>
    <w:rsid w:val="00F135A4"/>
    <w:rsid w:val="00F2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5618E-4EF5-459E-9A70-B235679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5C0D"/>
    <w:rPr>
      <w:rFonts w:ascii="Peterburg" w:eastAsia="Times New Roman" w:hAnsi="Peterburg" w:cs="Peterburg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35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5C0D"/>
    <w:rPr>
      <w:rFonts w:ascii="Peterburg" w:eastAsia="Times New Roman" w:hAnsi="Peterburg" w:cs="Peterburg"/>
      <w:sz w:val="28"/>
      <w:szCs w:val="28"/>
      <w:lang w:eastAsia="ru-RU"/>
    </w:rPr>
  </w:style>
  <w:style w:type="table" w:styleId="a7">
    <w:name w:val="Table Grid"/>
    <w:basedOn w:val="a1"/>
    <w:uiPriority w:val="39"/>
    <w:rsid w:val="0008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Токунова</dc:creator>
  <cp:keywords/>
  <dc:description/>
  <cp:lastModifiedBy>Наталья А. Токунова</cp:lastModifiedBy>
  <cp:revision>23</cp:revision>
  <cp:lastPrinted>2021-03-23T09:29:00Z</cp:lastPrinted>
  <dcterms:created xsi:type="dcterms:W3CDTF">2020-02-11T12:33:00Z</dcterms:created>
  <dcterms:modified xsi:type="dcterms:W3CDTF">2022-01-10T11:54:00Z</dcterms:modified>
</cp:coreProperties>
</file>